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470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107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10763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Przedmiot</w:t>
            </w:r>
            <w:r w:rsidR="007067CD">
              <w:rPr>
                <w:b/>
                <w:sz w:val="24"/>
                <w:szCs w:val="24"/>
              </w:rPr>
              <w:t>y</w:t>
            </w:r>
            <w:r w:rsidRPr="00E10763">
              <w:rPr>
                <w:b/>
                <w:sz w:val="24"/>
                <w:szCs w:val="24"/>
              </w:rPr>
              <w:t xml:space="preserve"> fakultatywn</w:t>
            </w:r>
            <w:r w:rsidR="007067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modułu: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przedmiotu: </w:t>
            </w:r>
          </w:p>
          <w:p w:rsidR="00080BC4" w:rsidRPr="00E10763" w:rsidRDefault="006D0E81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Ortograficzne opracowanie tekstów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przedmiotu: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jednostki prowadzącej przedmiot / moduł: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kierunku:</w:t>
            </w:r>
          </w:p>
          <w:p w:rsidR="00431265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studiów: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Profil kształcenia:</w:t>
            </w:r>
          </w:p>
          <w:p w:rsidR="00080BC4" w:rsidRPr="00E10763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Poziom kształcenia</w:t>
            </w:r>
            <w:r w:rsidR="00080BC4" w:rsidRPr="00E10763">
              <w:rPr>
                <w:sz w:val="24"/>
                <w:szCs w:val="24"/>
              </w:rPr>
              <w:t>:</w:t>
            </w:r>
          </w:p>
          <w:p w:rsidR="00080BC4" w:rsidRPr="00E10763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Rok / semestr: </w:t>
            </w:r>
          </w:p>
          <w:p w:rsidR="00080BC4" w:rsidRPr="00E10763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784FF2" w:rsidRPr="00E10763">
              <w:rPr>
                <w:b/>
                <w:bCs/>
                <w:sz w:val="24"/>
                <w:szCs w:val="24"/>
              </w:rPr>
              <w:t>-II</w:t>
            </w: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080BC4" w:rsidRPr="00E10763">
              <w:rPr>
                <w:b/>
                <w:bCs/>
                <w:sz w:val="24"/>
                <w:szCs w:val="24"/>
              </w:rPr>
              <w:t>/</w:t>
            </w:r>
            <w:r w:rsidR="00784FF2" w:rsidRPr="00E10763">
              <w:rPr>
                <w:b/>
                <w:bCs/>
                <w:sz w:val="24"/>
                <w:szCs w:val="24"/>
              </w:rPr>
              <w:t>1</w:t>
            </w:r>
            <w:r w:rsidR="007067CD">
              <w:rPr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Status przedmiotu /modułu:</w:t>
            </w:r>
          </w:p>
          <w:p w:rsidR="00080BC4" w:rsidRPr="00E10763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Język przedmiotu / modułu:</w:t>
            </w:r>
          </w:p>
          <w:p w:rsidR="00080BC4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P</w:t>
            </w:r>
            <w:r w:rsidR="00080BC4" w:rsidRPr="00E10763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inne </w:t>
            </w:r>
            <w:r w:rsidRPr="00E10763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Wymiar zajęć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21CB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E10763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546A65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080BC4" w:rsidRPr="00E10763">
        <w:tc>
          <w:tcPr>
            <w:tcW w:w="2802" w:type="dxa"/>
            <w:gridSpan w:val="7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Prowadzący zajęcia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FB2711" w:rsidRPr="00E10763">
        <w:tc>
          <w:tcPr>
            <w:tcW w:w="2802" w:type="dxa"/>
            <w:gridSpan w:val="7"/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Cel przedmiotu / modułu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Student potrafi stosować reguły ortograficzne </w:t>
            </w:r>
            <w:r w:rsidR="00247990">
              <w:rPr>
                <w:sz w:val="24"/>
                <w:szCs w:val="24"/>
              </w:rPr>
              <w:t>i interpunkcyjne w tekstach pisanych oraz prawidła wymowy w tekstach mówionych.</w:t>
            </w:r>
          </w:p>
        </w:tc>
      </w:tr>
      <w:tr w:rsidR="00FB2711" w:rsidRPr="00E10763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Wymagania wstępne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Brak</w:t>
            </w:r>
          </w:p>
        </w:tc>
      </w:tr>
      <w:tr w:rsidR="00080BC4" w:rsidRPr="00E1076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E10763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A629D5" w:rsidRPr="00E1076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629D5" w:rsidRPr="00A629D5" w:rsidRDefault="00A629D5" w:rsidP="00E6595D">
            <w:pPr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A629D5" w:rsidRPr="00A629D5" w:rsidRDefault="00A629D5" w:rsidP="00E6595D">
            <w:pPr>
              <w:jc w:val="center"/>
              <w:rPr>
                <w:sz w:val="22"/>
                <w:szCs w:val="22"/>
              </w:rPr>
            </w:pPr>
            <w:r w:rsidRPr="00A629D5">
              <w:rPr>
                <w:sz w:val="22"/>
                <w:szCs w:val="22"/>
              </w:rPr>
              <w:t xml:space="preserve">Kod kierunkowego efektu </w:t>
            </w:r>
          </w:p>
          <w:p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uczenia się</w:t>
            </w:r>
          </w:p>
        </w:tc>
      </w:tr>
      <w:tr w:rsidR="00590A19" w:rsidRPr="00E10763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Wiedza </w:t>
            </w:r>
            <w:r w:rsidRPr="00E10763">
              <w:rPr>
                <w:sz w:val="24"/>
                <w:szCs w:val="24"/>
              </w:rPr>
              <w:t>(</w:t>
            </w:r>
            <w:r w:rsidRPr="00E10763">
              <w:rPr>
                <w:i/>
                <w:sz w:val="24"/>
                <w:szCs w:val="24"/>
              </w:rPr>
              <w:t>Ma wiedzę w zakresie…</w:t>
            </w:r>
            <w:r w:rsidRPr="00E10763">
              <w:rPr>
                <w:sz w:val="24"/>
                <w:szCs w:val="24"/>
              </w:rPr>
              <w:t>)</w:t>
            </w:r>
          </w:p>
        </w:tc>
      </w:tr>
      <w:tr w:rsidR="004F3399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E10763" w:rsidRDefault="00247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odtwarza w sposób uporządkowany podstawową wiedzę z zakresu ortografii, interpunkcji i wymowy polskiej.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K1P_W02</w:t>
            </w: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E10763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Umiejętności </w:t>
            </w:r>
            <w:r w:rsidRPr="00E10763">
              <w:rPr>
                <w:sz w:val="24"/>
                <w:szCs w:val="24"/>
              </w:rPr>
              <w:t>(</w:t>
            </w:r>
            <w:r w:rsidRPr="00E10763">
              <w:rPr>
                <w:i/>
                <w:sz w:val="24"/>
                <w:szCs w:val="24"/>
              </w:rPr>
              <w:t>Potrafi…</w:t>
            </w:r>
            <w:r w:rsidRPr="00E10763">
              <w:rPr>
                <w:sz w:val="24"/>
                <w:szCs w:val="24"/>
              </w:rPr>
              <w:t>)</w:t>
            </w:r>
          </w:p>
        </w:tc>
      </w:tr>
      <w:tr w:rsidR="00247990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analizuje i selekcjonuje informacje z zakresu ortografii, interpunkcji i wymowy polskiej, wykorzystując dostępne słowniki i źródła poprawnościowe.</w:t>
            </w:r>
          </w:p>
        </w:tc>
        <w:tc>
          <w:tcPr>
            <w:tcW w:w="1400" w:type="dxa"/>
            <w:gridSpan w:val="2"/>
            <w:vAlign w:val="center"/>
          </w:tcPr>
          <w:p w:rsidR="00247990" w:rsidRPr="00E10763" w:rsidRDefault="00247990" w:rsidP="00F65947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K1P_U12</w:t>
            </w: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zdobywa i selekcjonuje wiedzę z zakresu ortografii, interpunkcji i wymowy polskiej oraz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K1P_U05</w:t>
            </w:r>
          </w:p>
        </w:tc>
      </w:tr>
      <w:tr w:rsidR="00590A19" w:rsidRPr="00E10763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E1076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F25920" w:rsidRPr="00E1076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E10763" w:rsidRDefault="00032232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</w:t>
            </w:r>
            <w:r w:rsidR="005D182E" w:rsidRPr="00E10763">
              <w:rPr>
                <w:sz w:val="24"/>
                <w:szCs w:val="24"/>
              </w:rPr>
              <w:t>1P</w:t>
            </w:r>
            <w:r w:rsidRPr="00E10763">
              <w:rPr>
                <w:sz w:val="24"/>
                <w:szCs w:val="24"/>
              </w:rPr>
              <w:t>_K0</w:t>
            </w:r>
            <w:r w:rsidR="005D182E" w:rsidRPr="00E10763">
              <w:rPr>
                <w:sz w:val="24"/>
                <w:szCs w:val="24"/>
              </w:rPr>
              <w:t>1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E10763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Historia polskiej ortografii, ewolucja zasad pisowni, współczesne zasady: fonetyczna, morfologiczna, historyczna, konwencjonalna.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wielkiej i małej litery.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łączna i rozdzielna.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Pisownia </w:t>
            </w:r>
            <w:proofErr w:type="spellStart"/>
            <w:r>
              <w:rPr>
                <w:i/>
                <w:sz w:val="24"/>
                <w:szCs w:val="24"/>
              </w:rPr>
              <w:t>ó-u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rz-ż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ch-h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Zapisywanie głosek nosowych i miękkich.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wybranych grup spółgłoskowych, samogłoskowych, przedrostków i przyrostków.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kropki, średnika, znaku zapytania i znaku wykrzyknienia.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przecinka w zdaniach złożonych i pojedynczych.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dwukropka i myślnika. Cudzysłów.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Akcent wyrazowy, norma akcentowa i odstępstwa od niej.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Wymowa samogłosek nosowych.</w:t>
            </w:r>
          </w:p>
          <w:p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Upodobnienia fonetyczne.</w:t>
            </w:r>
          </w:p>
          <w:p w:rsidR="00431265" w:rsidRPr="00E10763" w:rsidRDefault="00431265" w:rsidP="00247990">
            <w:pPr>
              <w:ind w:left="720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Laboratorium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Projekt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 w:rsidTr="00431265">
        <w:tc>
          <w:tcPr>
            <w:tcW w:w="1384" w:type="dxa"/>
            <w:gridSpan w:val="3"/>
            <w:tcBorders>
              <w:top w:val="single" w:sz="12" w:space="0" w:color="auto"/>
            </w:tcBorders>
            <w:vAlign w:val="center"/>
          </w:tcPr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15"/>
            <w:tcBorders>
              <w:top w:val="single" w:sz="12" w:space="0" w:color="auto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ortograficzny PWN</w:t>
            </w:r>
            <w:r>
              <w:rPr>
                <w:sz w:val="24"/>
                <w:szCs w:val="24"/>
              </w:rPr>
              <w:t>, pod red. E. Polańskiego, Warszawa 1998.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poprawnej polszczyzny PWN</w:t>
            </w:r>
            <w:r>
              <w:rPr>
                <w:sz w:val="24"/>
                <w:szCs w:val="24"/>
              </w:rPr>
              <w:t>, pod red. A. Markowskiego, Warszawa 1999.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Ostaszewska D., Tambor J., </w:t>
            </w:r>
            <w:r>
              <w:rPr>
                <w:i/>
                <w:sz w:val="24"/>
                <w:szCs w:val="24"/>
              </w:rPr>
              <w:t>Fonetyka i fonologia współczesnego języka polskiego</w:t>
            </w:r>
            <w:r>
              <w:rPr>
                <w:sz w:val="24"/>
                <w:szCs w:val="24"/>
              </w:rPr>
              <w:t>, Warszawa 2004.</w:t>
            </w:r>
          </w:p>
        </w:tc>
      </w:tr>
      <w:tr w:rsidR="00247990" w:rsidRPr="00E10763" w:rsidTr="00431265">
        <w:tc>
          <w:tcPr>
            <w:tcW w:w="1384" w:type="dxa"/>
            <w:gridSpan w:val="3"/>
            <w:tcBorders>
              <w:bottom w:val="single" w:sz="12" w:space="0" w:color="auto"/>
            </w:tcBorders>
          </w:tcPr>
          <w:p w:rsidR="00247990" w:rsidRDefault="00247990" w:rsidP="007D531E">
            <w:pPr>
              <w:jc w:val="both"/>
              <w:rPr>
                <w:sz w:val="24"/>
                <w:szCs w:val="24"/>
              </w:rPr>
            </w:pP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uzupełniająca</w:t>
            </w:r>
          </w:p>
          <w:p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15"/>
            <w:tcBorders>
              <w:bottom w:val="single" w:sz="12" w:space="0" w:color="auto"/>
            </w:tcBorders>
          </w:tcPr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Jodłowski S., </w:t>
            </w:r>
            <w:r>
              <w:rPr>
                <w:i/>
                <w:sz w:val="24"/>
                <w:szCs w:val="24"/>
              </w:rPr>
              <w:t>Losy polskiej ortografii</w:t>
            </w:r>
            <w:r>
              <w:rPr>
                <w:sz w:val="24"/>
                <w:szCs w:val="24"/>
              </w:rPr>
              <w:t xml:space="preserve">, Warszawa 1979. 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Nowakowski P., </w:t>
            </w:r>
            <w:r>
              <w:rPr>
                <w:i/>
                <w:sz w:val="24"/>
                <w:szCs w:val="24"/>
              </w:rPr>
              <w:t xml:space="preserve">Wariantywność współczesnej polskiej wymowy scenicznej, </w:t>
            </w:r>
            <w:r>
              <w:rPr>
                <w:sz w:val="24"/>
                <w:szCs w:val="24"/>
              </w:rPr>
              <w:t>Poznań 1997.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 2012.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Podracki J., </w:t>
            </w:r>
            <w:r>
              <w:rPr>
                <w:i/>
                <w:sz w:val="24"/>
                <w:szCs w:val="24"/>
              </w:rPr>
              <w:t>Nowy słownik interpunkcyjny z zasadami przestankowania</w:t>
            </w:r>
            <w:r>
              <w:rPr>
                <w:sz w:val="24"/>
                <w:szCs w:val="24"/>
              </w:rPr>
              <w:t>, Warszawa 2005.</w:t>
            </w:r>
          </w:p>
          <w:p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Polański E., </w:t>
            </w:r>
            <w:r>
              <w:rPr>
                <w:i/>
                <w:sz w:val="24"/>
                <w:szCs w:val="24"/>
              </w:rPr>
              <w:t>Dydaktyka ortografii i interpunkcji</w:t>
            </w:r>
            <w:r>
              <w:rPr>
                <w:sz w:val="24"/>
                <w:szCs w:val="24"/>
              </w:rPr>
              <w:t>, Warszawa 1995.</w:t>
            </w:r>
          </w:p>
          <w:p w:rsidR="00247990" w:rsidRDefault="002479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Zdunkiewicz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Czy możliwe jest udoskonalenie ortografii polskiej</w:t>
            </w:r>
            <w:r>
              <w:rPr>
                <w:sz w:val="24"/>
                <w:szCs w:val="24"/>
              </w:rPr>
              <w:t>, „Język Polski” 2005, z. 5.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Metody kształcenia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247990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Podające (wykład), praktyczne (ćwiczenia przedmiotowe i warsztatowe), przygotowany przez studenta referat lub prezentacja, problemowe (dyskusja).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080BC4" w:rsidP="000B44C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Metody weryfikacji efektów </w:t>
            </w:r>
            <w:r w:rsidR="005D182E" w:rsidRPr="00E1076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A629D5" w:rsidP="000B44C0">
            <w:pPr>
              <w:jc w:val="both"/>
              <w:rPr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Udział w dyskusji, wykonywanie zadanych ćwiczeń. </w:t>
            </w:r>
          </w:p>
          <w:p w:rsidR="00FB2711" w:rsidRPr="00E10763" w:rsidRDefault="00FB271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02   04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01  02  03  04  </w:t>
            </w:r>
          </w:p>
        </w:tc>
      </w:tr>
      <w:tr w:rsidR="006D0E8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 warsztatowe  polegające na analizie poprawności ortograficznej tekstach studenckich przeznaczonych do druku.</w:t>
            </w:r>
          </w:p>
        </w:tc>
        <w:tc>
          <w:tcPr>
            <w:tcW w:w="1800" w:type="dxa"/>
            <w:gridSpan w:val="3"/>
          </w:tcPr>
          <w:p w:rsidR="006D0E81" w:rsidRPr="00E10763" w:rsidRDefault="006D0E8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lastRenderedPageBreak/>
              <w:t>Forma i warunki zaliczenia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E10763" w:rsidRDefault="00DE5753" w:rsidP="00DE5753">
            <w:pPr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ZO</w:t>
            </w:r>
            <w:r w:rsidRPr="00E10763">
              <w:rPr>
                <w:sz w:val="24"/>
                <w:szCs w:val="24"/>
              </w:rPr>
              <w:t xml:space="preserve">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50 % - testy z kolejnych partii materiału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20% - wykonywanie zadanych ćwiczeń oraz udział w dyskusji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10 % - aktywny udział w ćwiczeniach warsztatowych</w:t>
            </w:r>
          </w:p>
          <w:p w:rsidR="006A626F" w:rsidRPr="00E10763" w:rsidRDefault="006D0E81" w:rsidP="00E10763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20 % - referat lub prezentacja       </w:t>
            </w:r>
          </w:p>
        </w:tc>
      </w:tr>
    </w:tbl>
    <w:p w:rsidR="00080BC4" w:rsidRDefault="00080BC4" w:rsidP="00431265">
      <w:pPr>
        <w:jc w:val="both"/>
        <w:rPr>
          <w:sz w:val="24"/>
          <w:szCs w:val="24"/>
        </w:rPr>
      </w:pPr>
      <w:bookmarkStart w:id="0" w:name="_GoBack"/>
      <w:bookmarkEnd w:id="0"/>
    </w:p>
    <w:p w:rsidR="00A629D5" w:rsidRDefault="00A629D5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629D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b/>
              </w:rPr>
            </w:pPr>
          </w:p>
          <w:p w:rsidR="00A629D5" w:rsidRPr="004E4867" w:rsidRDefault="00A629D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629D5" w:rsidRPr="004E4867" w:rsidRDefault="00A629D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629D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629D5" w:rsidRPr="004E4867" w:rsidRDefault="00A629D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vMerge/>
          </w:tcPr>
          <w:p w:rsidR="00A629D5" w:rsidRPr="004E4867" w:rsidRDefault="00A629D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4E4867" w:rsidRDefault="00A629D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A629D5" w:rsidRPr="007067CD">
              <w:rPr>
                <w:bCs/>
                <w:sz w:val="24"/>
                <w:szCs w:val="24"/>
              </w:rPr>
              <w:t>0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1</w:t>
            </w:r>
            <w:r w:rsidR="007067CD">
              <w:rPr>
                <w:bCs/>
                <w:sz w:val="24"/>
                <w:szCs w:val="24"/>
              </w:rPr>
              <w:t>0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</w:tcPr>
          <w:p w:rsidR="00A629D5" w:rsidRPr="004E4867" w:rsidRDefault="00A629D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29D5" w:rsidRPr="007067CD" w:rsidRDefault="00A629D5" w:rsidP="00E6595D">
            <w:pPr>
              <w:jc w:val="center"/>
              <w:rPr>
                <w:bCs/>
                <w:sz w:val="24"/>
                <w:szCs w:val="24"/>
              </w:rPr>
            </w:pPr>
            <w:r w:rsidRPr="007067C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A629D5" w:rsidRPr="007067CD" w:rsidRDefault="007067CD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</w:p>
        </w:tc>
      </w:tr>
      <w:tr w:rsidR="00A629D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A629D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Pr="00E10763">
              <w:rPr>
                <w:b/>
                <w:bCs/>
                <w:sz w:val="24"/>
                <w:szCs w:val="24"/>
              </w:rPr>
              <w:t xml:space="preserve"> (JĘZYKOZNAWSTWO)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629D5" w:rsidRPr="00E10763" w:rsidRDefault="007067C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A629D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629D5" w:rsidRPr="004E4867" w:rsidRDefault="00A629D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29D5" w:rsidRPr="00E10763" w:rsidRDefault="00A629D5" w:rsidP="00E6595D">
            <w:pPr>
              <w:rPr>
                <w:b/>
                <w:bCs/>
                <w:sz w:val="24"/>
                <w:szCs w:val="24"/>
              </w:rPr>
            </w:pPr>
          </w:p>
          <w:p w:rsidR="00A629D5" w:rsidRPr="00E10763" w:rsidRDefault="007067C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:rsidR="00A629D5" w:rsidRPr="00E10763" w:rsidRDefault="00A629D5" w:rsidP="00431265">
      <w:pPr>
        <w:jc w:val="both"/>
        <w:rPr>
          <w:sz w:val="24"/>
          <w:szCs w:val="24"/>
        </w:rPr>
      </w:pPr>
    </w:p>
    <w:sectPr w:rsidR="00A629D5" w:rsidRPr="00E10763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95B" w:rsidRDefault="0099295B">
      <w:r>
        <w:separator/>
      </w:r>
    </w:p>
  </w:endnote>
  <w:endnote w:type="continuationSeparator" w:id="0">
    <w:p w:rsidR="0099295B" w:rsidRDefault="00992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67C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95B" w:rsidRDefault="0099295B">
      <w:r>
        <w:separator/>
      </w:r>
    </w:p>
  </w:footnote>
  <w:footnote w:type="continuationSeparator" w:id="0">
    <w:p w:rsidR="0099295B" w:rsidRDefault="009929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19"/>
  </w:num>
  <w:num w:numId="8">
    <w:abstractNumId w:val="0"/>
  </w:num>
  <w:num w:numId="9">
    <w:abstractNumId w:val="18"/>
  </w:num>
  <w:num w:numId="10">
    <w:abstractNumId w:val="21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0"/>
  </w:num>
  <w:num w:numId="16">
    <w:abstractNumId w:val="9"/>
  </w:num>
  <w:num w:numId="17">
    <w:abstractNumId w:val="23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7"/>
  </w:num>
  <w:num w:numId="23">
    <w:abstractNumId w:val="5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21CBD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775ED"/>
    <w:rsid w:val="00185AAE"/>
    <w:rsid w:val="001905FF"/>
    <w:rsid w:val="00203B91"/>
    <w:rsid w:val="00247990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243E2"/>
    <w:rsid w:val="003401D1"/>
    <w:rsid w:val="00364305"/>
    <w:rsid w:val="00382294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A047C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C14E2"/>
    <w:rsid w:val="006C781A"/>
    <w:rsid w:val="006D0E81"/>
    <w:rsid w:val="00700A8D"/>
    <w:rsid w:val="007067C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295B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629D5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E2297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03471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595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16</cp:revision>
  <cp:lastPrinted>2016-05-23T16:09:00Z</cp:lastPrinted>
  <dcterms:created xsi:type="dcterms:W3CDTF">2019-05-15T00:49:00Z</dcterms:created>
  <dcterms:modified xsi:type="dcterms:W3CDTF">2019-06-23T16:27:00Z</dcterms:modified>
</cp:coreProperties>
</file>